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</w:rPr>
        <w:t>УТВЕРЖДАЮ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9A0410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B35B38" w:rsidRPr="009A0410" w:rsidRDefault="00430D2C" w:rsidP="00430D2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B35B38" w:rsidRPr="009A0410">
        <w:rPr>
          <w:rFonts w:ascii="Times New Roman" w:hAnsi="Times New Roman" w:cs="Times New Roman"/>
          <w:sz w:val="28"/>
          <w:szCs w:val="28"/>
        </w:rPr>
        <w:t xml:space="preserve"> «Средняя школа №21 г. Могилёва»  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 </w:t>
      </w:r>
      <w:r w:rsidR="00DF50D0">
        <w:rPr>
          <w:rFonts w:ascii="Times New Roman" w:hAnsi="Times New Roman" w:cs="Times New Roman"/>
          <w:sz w:val="28"/>
          <w:szCs w:val="28"/>
        </w:rPr>
        <w:t xml:space="preserve">                              ______________</w:t>
      </w:r>
      <w:r w:rsidRPr="009A0410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A041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«3</w:t>
      </w:r>
      <w:r w:rsidR="00DF5BED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» августа 20</w:t>
      </w:r>
      <w:r w:rsidR="00430D2C">
        <w:rPr>
          <w:rFonts w:ascii="Times New Roman" w:hAnsi="Times New Roman" w:cs="Times New Roman"/>
          <w:sz w:val="28"/>
          <w:szCs w:val="28"/>
          <w:u w:val="single"/>
        </w:rPr>
        <w:t xml:space="preserve">20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sz w:val="28"/>
          <w:szCs w:val="28"/>
        </w:rPr>
        <w:t>Русская литература (литературное чтение)</w:t>
      </w:r>
      <w:r w:rsidRPr="009A0410">
        <w:rPr>
          <w:rFonts w:ascii="Times New Roman" w:hAnsi="Times New Roman" w:cs="Times New Roman"/>
          <w:b/>
          <w:sz w:val="28"/>
          <w:szCs w:val="28"/>
        </w:rPr>
        <w:t>»,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A0410">
        <w:rPr>
          <w:rFonts w:ascii="Times New Roman" w:hAnsi="Times New Roman" w:cs="Times New Roman"/>
          <w:sz w:val="28"/>
          <w:szCs w:val="28"/>
        </w:rPr>
        <w:t>составленное</w:t>
      </w:r>
      <w:proofErr w:type="gramEnd"/>
      <w:r w:rsidRPr="009A041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DF14D8">
        <w:rPr>
          <w:rFonts w:ascii="Times New Roman" w:hAnsi="Times New Roman" w:cs="Times New Roman"/>
          <w:sz w:val="28"/>
          <w:szCs w:val="28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с учебной программой для учреждений общего среднего образования с русским языком обучения и воспитания 201</w:t>
      </w:r>
      <w:r w:rsidR="00430D2C">
        <w:rPr>
          <w:rFonts w:ascii="Times New Roman" w:hAnsi="Times New Roman" w:cs="Times New Roman"/>
          <w:sz w:val="28"/>
          <w:szCs w:val="28"/>
        </w:rPr>
        <w:t>8</w:t>
      </w:r>
      <w:r w:rsidR="00DF5BED">
        <w:rPr>
          <w:rFonts w:ascii="Times New Roman" w:hAnsi="Times New Roman" w:cs="Times New Roman"/>
          <w:sz w:val="28"/>
          <w:szCs w:val="28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г.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>на 20</w:t>
      </w:r>
      <w:r w:rsidR="00430D2C">
        <w:rPr>
          <w:rFonts w:ascii="Times New Roman" w:hAnsi="Times New Roman" w:cs="Times New Roman"/>
          <w:sz w:val="28"/>
          <w:szCs w:val="28"/>
        </w:rPr>
        <w:t>20</w:t>
      </w:r>
      <w:r w:rsidRPr="009A0410">
        <w:rPr>
          <w:rFonts w:ascii="Times New Roman" w:hAnsi="Times New Roman" w:cs="Times New Roman"/>
          <w:sz w:val="28"/>
          <w:szCs w:val="28"/>
        </w:rPr>
        <w:t>/202</w:t>
      </w:r>
      <w:r w:rsidR="00430D2C">
        <w:rPr>
          <w:rFonts w:ascii="Times New Roman" w:hAnsi="Times New Roman" w:cs="Times New Roman"/>
          <w:sz w:val="28"/>
          <w:szCs w:val="28"/>
        </w:rPr>
        <w:t>1</w:t>
      </w:r>
      <w:r w:rsidRPr="009A041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38" w:rsidRPr="009A0410" w:rsidRDefault="00430D2C" w:rsidP="00F11ED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35B38" w:rsidRPr="009A0410">
        <w:rPr>
          <w:rFonts w:ascii="Times New Roman" w:hAnsi="Times New Roman" w:cs="Times New Roman"/>
          <w:sz w:val="28"/>
          <w:szCs w:val="28"/>
        </w:rPr>
        <w:t xml:space="preserve">Общее количество часов - </w:t>
      </w:r>
      <w:r w:rsidR="00B35B38">
        <w:rPr>
          <w:rFonts w:ascii="Times New Roman" w:hAnsi="Times New Roman" w:cs="Times New Roman"/>
          <w:sz w:val="28"/>
          <w:szCs w:val="28"/>
        </w:rPr>
        <w:t>70</w:t>
      </w: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</w:p>
    <w:p w:rsidR="00B35B38" w:rsidRDefault="00B35B38" w:rsidP="00B35B3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DF50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50D0" w:rsidRPr="009A0410" w:rsidRDefault="00DF50D0" w:rsidP="00B35B3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34"/>
        <w:tblW w:w="11023" w:type="dxa"/>
        <w:tblLook w:val="04A0"/>
      </w:tblPr>
      <w:tblGrid>
        <w:gridCol w:w="805"/>
        <w:gridCol w:w="8461"/>
        <w:gridCol w:w="930"/>
        <w:gridCol w:w="827"/>
      </w:tblGrid>
      <w:tr w:rsidR="00F05E7C" w:rsidRPr="001F3F0A" w:rsidTr="000772E4">
        <w:tc>
          <w:tcPr>
            <w:tcW w:w="811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53" w:type="dxa"/>
          </w:tcPr>
          <w:p w:rsidR="00A05A17" w:rsidRPr="00DF50D0" w:rsidRDefault="00A05A17" w:rsidP="00B81D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Раздел.</w:t>
            </w:r>
            <w:r w:rsidR="00430D2C" w:rsidRPr="00DF50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19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40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B81D41" w:rsidRPr="001F3F0A" w:rsidTr="00B81D41">
        <w:tc>
          <w:tcPr>
            <w:tcW w:w="11023" w:type="dxa"/>
            <w:gridSpan w:val="4"/>
          </w:tcPr>
          <w:p w:rsidR="007F5553" w:rsidRPr="00DF50D0" w:rsidRDefault="009B1EFC" w:rsidP="009B1E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Дыхание старины </w:t>
            </w:r>
          </w:p>
          <w:p w:rsidR="00B81D41" w:rsidRPr="00DF50D0" w:rsidRDefault="009B1EFC" w:rsidP="000B6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(9 часов, из них – 1 ч – обобщение по </w:t>
            </w:r>
            <w:r w:rsidR="000B64E0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разделу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, 1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D41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F05E7C" w:rsidRPr="001F3F0A" w:rsidTr="000772E4">
        <w:tc>
          <w:tcPr>
            <w:tcW w:w="811" w:type="dxa"/>
          </w:tcPr>
          <w:p w:rsidR="00A05A17" w:rsidRPr="00DF50D0" w:rsidRDefault="00A05A17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53" w:type="dxa"/>
          </w:tcPr>
          <w:p w:rsidR="00A05A17" w:rsidRPr="00DF50D0" w:rsidRDefault="00DF5BED" w:rsidP="00DF5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ОПБП.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Раздел «Дыхание старины»</w:t>
            </w:r>
            <w:r w:rsidR="009B1EFC" w:rsidRPr="00DF50D0">
              <w:rPr>
                <w:rFonts w:ascii="Times New Roman" w:hAnsi="Times New Roman" w:cs="Times New Roman"/>
                <w:sz w:val="28"/>
                <w:szCs w:val="28"/>
              </w:rPr>
              <w:t>. Устное народное творчество. Сказания.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1EFC" w:rsidRPr="00DF50D0">
              <w:rPr>
                <w:rFonts w:ascii="Times New Roman" w:hAnsi="Times New Roman" w:cs="Times New Roman"/>
                <w:sz w:val="28"/>
                <w:szCs w:val="28"/>
              </w:rPr>
              <w:t>Перун</w:t>
            </w:r>
          </w:p>
        </w:tc>
        <w:tc>
          <w:tcPr>
            <w:tcW w:w="819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A05A17" w:rsidRPr="00DF50D0" w:rsidRDefault="00A05A17" w:rsidP="00A05A1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05E7C" w:rsidRPr="001F3F0A" w:rsidTr="000772E4">
        <w:tc>
          <w:tcPr>
            <w:tcW w:w="811" w:type="dxa"/>
          </w:tcPr>
          <w:p w:rsidR="00A05A17" w:rsidRPr="00DF50D0" w:rsidRDefault="00A05A17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53" w:type="dxa"/>
          </w:tcPr>
          <w:p w:rsidR="00A05A17" w:rsidRPr="00DF50D0" w:rsidRDefault="009B1EFC" w:rsidP="002C44C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Сказания. Ярило</w:t>
            </w:r>
          </w:p>
        </w:tc>
        <w:tc>
          <w:tcPr>
            <w:tcW w:w="819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A05A17" w:rsidRPr="00DF50D0" w:rsidRDefault="00A05A17" w:rsidP="00A05A1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05E7C" w:rsidRPr="001F3F0A" w:rsidTr="000772E4">
        <w:tc>
          <w:tcPr>
            <w:tcW w:w="811" w:type="dxa"/>
          </w:tcPr>
          <w:p w:rsidR="00A05A17" w:rsidRPr="00DF50D0" w:rsidRDefault="00A05A17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53" w:type="dxa"/>
          </w:tcPr>
          <w:p w:rsidR="00A05A17" w:rsidRPr="00DF50D0" w:rsidRDefault="009B1EFC" w:rsidP="009B1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Легенды. «Бездонное богатство», </w:t>
            </w:r>
            <w:r w:rsidR="008F0C9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«Неман и </w:t>
            </w:r>
            <w:proofErr w:type="spellStart"/>
            <w:r w:rsidR="008F0C94" w:rsidRPr="00DF50D0">
              <w:rPr>
                <w:rFonts w:ascii="Times New Roman" w:hAnsi="Times New Roman" w:cs="Times New Roman"/>
                <w:sz w:val="28"/>
                <w:szCs w:val="28"/>
              </w:rPr>
              <w:t>Лоша</w:t>
            </w:r>
            <w:proofErr w:type="spellEnd"/>
            <w:r w:rsidR="008F0C94" w:rsidRPr="00DF50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64897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белорусские легенды)</w:t>
            </w:r>
          </w:p>
        </w:tc>
        <w:tc>
          <w:tcPr>
            <w:tcW w:w="819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A05A17" w:rsidRPr="00DF50D0" w:rsidRDefault="00A05A17" w:rsidP="00A05A1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05E7C" w:rsidRPr="001F3F0A" w:rsidTr="000772E4">
        <w:tc>
          <w:tcPr>
            <w:tcW w:w="811" w:type="dxa"/>
          </w:tcPr>
          <w:p w:rsidR="00A05A17" w:rsidRPr="00DF50D0" w:rsidRDefault="00A05A17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53" w:type="dxa"/>
          </w:tcPr>
          <w:p w:rsidR="00A05A17" w:rsidRPr="00DF50D0" w:rsidRDefault="009B1EFC" w:rsidP="009B1EF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Легенды.</w:t>
            </w:r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«Вороны </w:t>
            </w:r>
            <w:proofErr w:type="spellStart"/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>Ут-Рёста</w:t>
            </w:r>
            <w:proofErr w:type="spellEnd"/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норвежская легенда)</w:t>
            </w:r>
          </w:p>
        </w:tc>
        <w:tc>
          <w:tcPr>
            <w:tcW w:w="819" w:type="dxa"/>
          </w:tcPr>
          <w:p w:rsidR="00A05A17" w:rsidRPr="00DF50D0" w:rsidRDefault="00A05A17" w:rsidP="00A05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A05A17" w:rsidRPr="00DF50D0" w:rsidRDefault="00A05A17" w:rsidP="00A05A1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05E7C" w:rsidRPr="001F3F0A" w:rsidTr="000772E4">
        <w:tc>
          <w:tcPr>
            <w:tcW w:w="811" w:type="dxa"/>
          </w:tcPr>
          <w:p w:rsidR="00A05A17" w:rsidRPr="00DF50D0" w:rsidRDefault="00A05A17" w:rsidP="009B1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53" w:type="dxa"/>
          </w:tcPr>
          <w:p w:rsidR="00A05A17" w:rsidRPr="00DF50D0" w:rsidRDefault="009B1EFC" w:rsidP="009B1EF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Легенды.</w:t>
            </w:r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Вороны </w:t>
            </w:r>
            <w:proofErr w:type="spellStart"/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>Ут-Рёста</w:t>
            </w:r>
            <w:proofErr w:type="spellEnd"/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норвежская легенда)</w:t>
            </w:r>
          </w:p>
        </w:tc>
        <w:tc>
          <w:tcPr>
            <w:tcW w:w="819" w:type="dxa"/>
          </w:tcPr>
          <w:p w:rsidR="00A05A17" w:rsidRPr="00DF50D0" w:rsidRDefault="009B1EFC" w:rsidP="00A05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A05A17" w:rsidRPr="00DF50D0" w:rsidRDefault="00A05A17" w:rsidP="00A05A1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90F5B" w:rsidRPr="001F3F0A" w:rsidTr="000772E4">
        <w:tc>
          <w:tcPr>
            <w:tcW w:w="811" w:type="dxa"/>
          </w:tcPr>
          <w:p w:rsidR="00690F5B" w:rsidRPr="00DF50D0" w:rsidRDefault="009B1EFC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53" w:type="dxa"/>
          </w:tcPr>
          <w:p w:rsidR="00690F5B" w:rsidRPr="00DF50D0" w:rsidRDefault="009B1EFC" w:rsidP="009B1EF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Былины.</w:t>
            </w:r>
            <w:r w:rsidRPr="00DF50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«Как Илья из Мурома богатырём стал». Картина В. Васнецова «Гусляры»</w:t>
            </w:r>
            <w:r w:rsidR="00690F5B" w:rsidRPr="00DF50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="00690F5B" w:rsidRPr="00DF50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</w:p>
        </w:tc>
        <w:tc>
          <w:tcPr>
            <w:tcW w:w="819" w:type="dxa"/>
          </w:tcPr>
          <w:p w:rsidR="00690F5B" w:rsidRPr="00DF50D0" w:rsidRDefault="00690F5B" w:rsidP="0069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90F5B" w:rsidRPr="00DF50D0" w:rsidRDefault="00690F5B" w:rsidP="00690F5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90F5B" w:rsidRPr="001F3F0A" w:rsidTr="000772E4">
        <w:tc>
          <w:tcPr>
            <w:tcW w:w="811" w:type="dxa"/>
          </w:tcPr>
          <w:p w:rsidR="00690F5B" w:rsidRPr="00DF50D0" w:rsidRDefault="009B1EFC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53" w:type="dxa"/>
          </w:tcPr>
          <w:p w:rsidR="00690F5B" w:rsidRPr="00DF50D0" w:rsidRDefault="009B1EFC" w:rsidP="00690F5B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Былины.</w:t>
            </w:r>
            <w:r w:rsidR="00DF5BED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Вольга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и Микула». Картина В. Васнецова «Богатыри»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F50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</w:p>
        </w:tc>
        <w:tc>
          <w:tcPr>
            <w:tcW w:w="819" w:type="dxa"/>
          </w:tcPr>
          <w:p w:rsidR="00690F5B" w:rsidRPr="00DF50D0" w:rsidRDefault="00690F5B" w:rsidP="0069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90F5B" w:rsidRPr="00DF50D0" w:rsidRDefault="00690F5B" w:rsidP="00690F5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90F5B" w:rsidRPr="001F3F0A" w:rsidTr="000772E4">
        <w:tc>
          <w:tcPr>
            <w:tcW w:w="811" w:type="dxa"/>
          </w:tcPr>
          <w:p w:rsidR="00690F5B" w:rsidRPr="00DF50D0" w:rsidRDefault="009B1EFC" w:rsidP="00B81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53" w:type="dxa"/>
          </w:tcPr>
          <w:p w:rsidR="00690F5B" w:rsidRPr="00DF50D0" w:rsidRDefault="009B1EFC" w:rsidP="00690F5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Внеклассное чтение. «Самые интересные книги, прочитанные летом», «Былины в пересказе для детей»</w:t>
            </w:r>
          </w:p>
        </w:tc>
        <w:tc>
          <w:tcPr>
            <w:tcW w:w="819" w:type="dxa"/>
          </w:tcPr>
          <w:p w:rsidR="00690F5B" w:rsidRPr="00DF50D0" w:rsidRDefault="00690F5B" w:rsidP="0069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90F5B" w:rsidRPr="00DF50D0" w:rsidRDefault="00690F5B" w:rsidP="00690F5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90F5B" w:rsidRPr="001F3F0A" w:rsidTr="000772E4">
        <w:tc>
          <w:tcPr>
            <w:tcW w:w="811" w:type="dxa"/>
          </w:tcPr>
          <w:p w:rsidR="00690F5B" w:rsidRPr="00DF50D0" w:rsidRDefault="009B1EFC" w:rsidP="001F3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53" w:type="dxa"/>
          </w:tcPr>
          <w:p w:rsidR="00690F5B" w:rsidRPr="00DF50D0" w:rsidRDefault="009B1EFC" w:rsidP="00690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по разделу «Дыхание старины»</w:t>
            </w:r>
          </w:p>
        </w:tc>
        <w:tc>
          <w:tcPr>
            <w:tcW w:w="819" w:type="dxa"/>
          </w:tcPr>
          <w:p w:rsidR="00690F5B" w:rsidRPr="00DF50D0" w:rsidRDefault="00690F5B" w:rsidP="0069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90F5B" w:rsidRPr="00DF50D0" w:rsidRDefault="00690F5B" w:rsidP="00690F5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меркнет луч их давней славы </w:t>
            </w:r>
          </w:p>
          <w:p w:rsidR="007F5553" w:rsidRPr="00DF50D0" w:rsidRDefault="007F5553" w:rsidP="000B6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(10 часов, из них – 1 ч – обобщение по </w:t>
            </w:r>
            <w:r w:rsidR="000B64E0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разделу 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, 2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1F3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53" w:type="dxa"/>
          </w:tcPr>
          <w:p w:rsidR="007F5553" w:rsidRPr="00DF50D0" w:rsidRDefault="00DF5BED" w:rsidP="00CD7C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Раздел «Не меркнет луч их давней славы</w:t>
            </w:r>
            <w:r w:rsidR="00CD7CCA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5553" w:rsidRPr="00DF50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7F5553" w:rsidRPr="00DF50D0">
              <w:rPr>
                <w:rFonts w:ascii="Times New Roman" w:hAnsi="Times New Roman" w:cs="Times New Roman"/>
                <w:sz w:val="28"/>
                <w:szCs w:val="28"/>
              </w:rPr>
              <w:t>А. Пушкин «Сказка о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царе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….» (</w:t>
            </w:r>
            <w:r w:rsidR="007F5553" w:rsidRPr="00DF50D0">
              <w:rPr>
                <w:rFonts w:ascii="Times New Roman" w:hAnsi="Times New Roman" w:cs="Times New Roman"/>
                <w:sz w:val="28"/>
                <w:szCs w:val="28"/>
              </w:rPr>
              <w:t>отрывок из сказки)</w:t>
            </w:r>
          </w:p>
        </w:tc>
        <w:tc>
          <w:tcPr>
            <w:tcW w:w="819" w:type="dxa"/>
          </w:tcPr>
          <w:p w:rsidR="007F5553" w:rsidRPr="00DF50D0" w:rsidRDefault="007F5553" w:rsidP="0069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690F5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А. Пушкин «Сказка о</w:t>
            </w:r>
            <w:r w:rsidR="00BA1A96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царе </w:t>
            </w:r>
            <w:proofErr w:type="spellStart"/>
            <w:r w:rsidR="00BA1A96" w:rsidRPr="00DF50D0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="00BA1A96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r w:rsidR="00CD7CCA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CD7CCA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отрывок из сказки</w:t>
            </w:r>
            <w:r w:rsidR="000772E4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наизусть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proofErr w:type="gram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Мамин-Сибиряк</w:t>
            </w:r>
            <w:proofErr w:type="spellEnd"/>
            <w:proofErr w:type="gram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«Серая Шейка»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proofErr w:type="gram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Мамин-Сибиряк</w:t>
            </w:r>
            <w:proofErr w:type="spellEnd"/>
            <w:proofErr w:type="gram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«Серая Шейка»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Внеклассное чтение. </w:t>
            </w:r>
            <w:r w:rsidR="00CD7CCA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Знаменитые русские сказочники (</w:t>
            </w: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классики и современники)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Г. Х. Андерсен  «Ромашка»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53" w:type="dxa"/>
          </w:tcPr>
          <w:p w:rsidR="007F5553" w:rsidRPr="00DF50D0" w:rsidRDefault="00CD7CCA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Уайльд «Мальчик – звезда» (</w:t>
            </w:r>
            <w:r w:rsidR="007F5553" w:rsidRPr="00DF50D0">
              <w:rPr>
                <w:rFonts w:ascii="Times New Roman" w:hAnsi="Times New Roman" w:cs="Times New Roman"/>
                <w:sz w:val="28"/>
                <w:szCs w:val="28"/>
              </w:rPr>
              <w:t>отрывок из сказки)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53" w:type="dxa"/>
          </w:tcPr>
          <w:p w:rsidR="007F5553" w:rsidRPr="00DF50D0" w:rsidRDefault="00CD7CCA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Уайльд «Мальчик – звезда» (</w:t>
            </w:r>
            <w:r w:rsidR="007F5553" w:rsidRPr="00DF50D0">
              <w:rPr>
                <w:rFonts w:ascii="Times New Roman" w:hAnsi="Times New Roman" w:cs="Times New Roman"/>
                <w:sz w:val="28"/>
                <w:szCs w:val="28"/>
              </w:rPr>
              <w:t>отрывок из сказки)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7F5553" w:rsidRPr="00DF50D0" w:rsidRDefault="00BA1A96" w:rsidP="007F5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«Уж небо осенью дышало … </w:t>
            </w:r>
            <w:r w:rsidR="00CD7CCA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» (</w:t>
            </w:r>
            <w:r w:rsidR="007F5553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поэтическая тетрадь) </w:t>
            </w:r>
            <w:proofErr w:type="gramStart"/>
            <w:r w:rsidR="007F5553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="007F5553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2 ч)</w:t>
            </w: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К. Бальмонт «Поспевает брусника»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2E4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(наизусть)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  <w:r w:rsidR="00BA1A96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Бунин «Листопад»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отрывок)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53" w:type="dxa"/>
          </w:tcPr>
          <w:p w:rsidR="007F5553" w:rsidRPr="00DF50D0" w:rsidRDefault="00CD7CCA" w:rsidP="007F55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Липатова «Листья осенние»; В. Орлов «Ковровые дорожки»; Л.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Станчев</w:t>
            </w:r>
            <w:proofErr w:type="spellEnd"/>
            <w:r w:rsidR="007F5553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«Осенняя гамма»</w:t>
            </w:r>
            <w:r w:rsidR="00CF050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508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(одну наизусть)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«Уж небо осенью дышало…»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53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Внеклассное чтение. Знаменитые зарубежные писатели сказочники </w:t>
            </w:r>
            <w:proofErr w:type="gramStart"/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классики и современники)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0B64E0" w:rsidRPr="00DF50D0" w:rsidRDefault="000B64E0" w:rsidP="007F5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Мы в ответе за тех, кого приручили </w:t>
            </w:r>
            <w:r w:rsidR="007F5553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F5553" w:rsidRPr="00DF50D0" w:rsidRDefault="000B64E0" w:rsidP="000B64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(11 часов, из них – 1 ч – обобщение по разделу, 2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0B64E0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53" w:type="dxa"/>
          </w:tcPr>
          <w:p w:rsidR="007F5553" w:rsidRPr="00DF50D0" w:rsidRDefault="00CD7CCA" w:rsidP="00D81D3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Раздел «Мы в ответе за тех, кого приручили». </w:t>
            </w:r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«Снег и </w:t>
            </w:r>
            <w:proofErr w:type="spellStart"/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>Кисличка</w:t>
            </w:r>
            <w:proofErr w:type="spellEnd"/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19" w:type="dxa"/>
          </w:tcPr>
          <w:p w:rsidR="007F5553" w:rsidRPr="00DF50D0" w:rsidRDefault="000B64E0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53" w:type="dxa"/>
          </w:tcPr>
          <w:p w:rsidR="007F5553" w:rsidRPr="00DF50D0" w:rsidRDefault="00D81D3F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="00CD7CCA" w:rsidRPr="00DF50D0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="00CD7CCA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«Снег и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Кисличка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53" w:type="dxa"/>
          </w:tcPr>
          <w:p w:rsidR="007F5553" w:rsidRPr="00DF50D0" w:rsidRDefault="00CD7CCA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Паустовский</w:t>
            </w:r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«Заячьи лапы» </w:t>
            </w:r>
          </w:p>
        </w:tc>
        <w:tc>
          <w:tcPr>
            <w:tcW w:w="819" w:type="dxa"/>
          </w:tcPr>
          <w:p w:rsidR="007F5553" w:rsidRPr="00DF50D0" w:rsidRDefault="000B64E0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53" w:type="dxa"/>
          </w:tcPr>
          <w:p w:rsidR="007F5553" w:rsidRPr="00DF50D0" w:rsidRDefault="00CD7CCA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Паустовский</w:t>
            </w:r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«Заячьи лапы»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53" w:type="dxa"/>
          </w:tcPr>
          <w:p w:rsidR="007F5553" w:rsidRPr="00DF50D0" w:rsidRDefault="00094C0D" w:rsidP="00D81D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Проверка навыка чтения по тексту </w:t>
            </w:r>
          </w:p>
        </w:tc>
        <w:tc>
          <w:tcPr>
            <w:tcW w:w="819" w:type="dxa"/>
          </w:tcPr>
          <w:p w:rsidR="007F5553" w:rsidRPr="00DF50D0" w:rsidRDefault="000B64E0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53" w:type="dxa"/>
          </w:tcPr>
          <w:p w:rsidR="007F5553" w:rsidRPr="00DF50D0" w:rsidRDefault="00D81D3F" w:rsidP="007F555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Внеклассное чтение. Книги русских писателей – анималистов для детей         </w:t>
            </w:r>
            <w:proofErr w:type="gramStart"/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В.</w:t>
            </w:r>
            <w:r w:rsidR="000772E4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Бианки, Г.</w:t>
            </w:r>
            <w:r w:rsidR="000772E4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Скребицкий,  К.</w:t>
            </w:r>
            <w:r w:rsidR="000772E4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Паустовский)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53" w:type="dxa"/>
          </w:tcPr>
          <w:p w:rsidR="007F5553" w:rsidRPr="00DF50D0" w:rsidRDefault="00D81D3F" w:rsidP="007F5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«Серая звёздочка»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53" w:type="dxa"/>
          </w:tcPr>
          <w:p w:rsidR="007F5553" w:rsidRPr="00DF50D0" w:rsidRDefault="00D81D3F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«Серая звёздочка»</w:t>
            </w:r>
          </w:p>
        </w:tc>
        <w:tc>
          <w:tcPr>
            <w:tcW w:w="819" w:type="dxa"/>
          </w:tcPr>
          <w:p w:rsidR="007F5553" w:rsidRPr="00DF50D0" w:rsidRDefault="000B64E0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u w:val="single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53" w:type="dxa"/>
          </w:tcPr>
          <w:p w:rsidR="007F5553" w:rsidRPr="00DF50D0" w:rsidRDefault="00D81D3F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Сеттон-Томпсон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«Чинк»</w:t>
            </w:r>
          </w:p>
        </w:tc>
        <w:tc>
          <w:tcPr>
            <w:tcW w:w="819" w:type="dxa"/>
          </w:tcPr>
          <w:p w:rsidR="007F5553" w:rsidRPr="00DF50D0" w:rsidRDefault="000B64E0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53" w:type="dxa"/>
          </w:tcPr>
          <w:p w:rsidR="007F5553" w:rsidRPr="00DF50D0" w:rsidRDefault="00CD7CCA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Сеттон-Томпсон</w:t>
            </w:r>
            <w:proofErr w:type="spellEnd"/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«Чинк»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81D3F" w:rsidRPr="001F3F0A" w:rsidTr="00F11EDC">
        <w:tc>
          <w:tcPr>
            <w:tcW w:w="11023" w:type="dxa"/>
            <w:gridSpan w:val="4"/>
          </w:tcPr>
          <w:p w:rsidR="00D81D3F" w:rsidRPr="00DF50D0" w:rsidRDefault="00D81D3F" w:rsidP="00D81D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«Опять зима на </w:t>
            </w:r>
            <w:r w:rsidR="00DF14D8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саночках неслышно прикатила…» (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поэтическая тетрадь) 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2 часа)</w:t>
            </w: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53" w:type="dxa"/>
          </w:tcPr>
          <w:p w:rsidR="007F5553" w:rsidRPr="00DF50D0" w:rsidRDefault="00CD7CCA" w:rsidP="00D81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Пушкин</w:t>
            </w:r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«Вот с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евер, тучи нагоняя …»; С.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Есенин</w:t>
            </w:r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«Пороша»</w:t>
            </w:r>
            <w:r w:rsidR="00CF050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508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(наизусть)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D81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81D3F" w:rsidRPr="00DF50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53" w:type="dxa"/>
          </w:tcPr>
          <w:p w:rsidR="007F5553" w:rsidRPr="00DF50D0" w:rsidRDefault="00D81D3F" w:rsidP="00D81D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И. Бунин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«Метель»; Н.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Юркова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«Вьюга»</w:t>
            </w:r>
            <w:r w:rsidR="00BA1A96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1A96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(наизусть)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81D3F" w:rsidRPr="001F3F0A" w:rsidTr="000772E4">
        <w:tc>
          <w:tcPr>
            <w:tcW w:w="811" w:type="dxa"/>
          </w:tcPr>
          <w:p w:rsidR="00D81D3F" w:rsidRPr="00DF50D0" w:rsidRDefault="00D81D3F" w:rsidP="00D81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653" w:type="dxa"/>
          </w:tcPr>
          <w:p w:rsidR="00D81D3F" w:rsidRPr="00DF50D0" w:rsidRDefault="00D81D3F" w:rsidP="00D81D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по разделу «Мы в ответе за тех, кого приручили»</w:t>
            </w:r>
          </w:p>
        </w:tc>
        <w:tc>
          <w:tcPr>
            <w:tcW w:w="819" w:type="dxa"/>
          </w:tcPr>
          <w:p w:rsidR="00D81D3F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81D3F" w:rsidRPr="00DF50D0" w:rsidRDefault="00D81D3F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81D3F" w:rsidRPr="001F3F0A" w:rsidTr="000772E4">
        <w:tc>
          <w:tcPr>
            <w:tcW w:w="811" w:type="dxa"/>
          </w:tcPr>
          <w:p w:rsidR="00D81D3F" w:rsidRPr="00DF50D0" w:rsidRDefault="00D81D3F" w:rsidP="00D81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53" w:type="dxa"/>
          </w:tcPr>
          <w:p w:rsidR="00D81D3F" w:rsidRPr="00DF50D0" w:rsidRDefault="00D81D3F" w:rsidP="00D81D3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Внеклассное чтение.</w:t>
            </w:r>
            <w:r w:rsidR="00F04F69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Книги зарубежных писателей – анималистов для детей  </w:t>
            </w:r>
            <w:proofErr w:type="gramStart"/>
            <w:r w:rsidR="00F04F69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 </w:t>
            </w:r>
            <w:proofErr w:type="gramEnd"/>
            <w:r w:rsidR="00F04F69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Э. </w:t>
            </w:r>
            <w:proofErr w:type="spellStart"/>
            <w:r w:rsidR="00F04F69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Сеттон-Томпсон</w:t>
            </w:r>
            <w:proofErr w:type="spellEnd"/>
            <w:r w:rsidR="00F04F69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Р.</w:t>
            </w:r>
            <w:r w:rsidR="00D76FBC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F04F69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Киплинг) </w:t>
            </w:r>
          </w:p>
        </w:tc>
        <w:tc>
          <w:tcPr>
            <w:tcW w:w="819" w:type="dxa"/>
          </w:tcPr>
          <w:p w:rsidR="00D81D3F" w:rsidRPr="00DF50D0" w:rsidRDefault="00D81D3F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D81D3F" w:rsidRPr="00DF50D0" w:rsidRDefault="00D81D3F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F04F69" w:rsidRPr="00DF50D0" w:rsidRDefault="00F04F69" w:rsidP="007F5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Жизнь дана на добрые дела</w:t>
            </w:r>
            <w:r w:rsidR="007F5553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F5553" w:rsidRPr="00DF50D0" w:rsidRDefault="00F04F69" w:rsidP="00F04F6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(10 часов, из них – 1 ч – обобщение по разделу, 1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F04F69" w:rsidRPr="001F3F0A" w:rsidTr="000772E4">
        <w:tc>
          <w:tcPr>
            <w:tcW w:w="811" w:type="dxa"/>
          </w:tcPr>
          <w:p w:rsidR="00F04F69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53" w:type="dxa"/>
          </w:tcPr>
          <w:p w:rsidR="00F04F69" w:rsidRPr="00DF50D0" w:rsidRDefault="00D76FB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Раздел «Жизнь дана на добрые дела».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Маршак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«Рассказ о неизвестном герое»</w:t>
            </w:r>
          </w:p>
        </w:tc>
        <w:tc>
          <w:tcPr>
            <w:tcW w:w="819" w:type="dxa"/>
          </w:tcPr>
          <w:p w:rsidR="00F04F69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04F69" w:rsidRPr="00DF50D0" w:rsidRDefault="00F04F69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«Рыцарь Вася»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«Рыцарь Вася»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Давыдычев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Лелишна</w:t>
            </w:r>
            <w:proofErr w:type="spellEnd"/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Охлопкова» (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>отрывок из повести «</w:t>
            </w:r>
            <w:proofErr w:type="spellStart"/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>Лелишна</w:t>
            </w:r>
            <w:proofErr w:type="spellEnd"/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из третьего подъезда)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53" w:type="dxa"/>
          </w:tcPr>
          <w:p w:rsidR="007F5553" w:rsidRPr="00DF50D0" w:rsidRDefault="00DF14D8" w:rsidP="00F0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Давыдычев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«Виктор Мокроусов» (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>отрывок из повести «</w:t>
            </w:r>
            <w:proofErr w:type="spellStart"/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>Лелишна</w:t>
            </w:r>
            <w:proofErr w:type="spellEnd"/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из третьего подъезда)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7F5553" w:rsidP="00F04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Пермяк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«Мама и мы»</w:t>
            </w:r>
          </w:p>
        </w:tc>
        <w:tc>
          <w:tcPr>
            <w:tcW w:w="819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04F69" w:rsidP="00F04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Пермяк</w:t>
            </w:r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«Мама и мы»</w:t>
            </w:r>
          </w:p>
        </w:tc>
        <w:tc>
          <w:tcPr>
            <w:tcW w:w="819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Топелиус</w:t>
            </w:r>
            <w:proofErr w:type="spellEnd"/>
            <w:r w:rsidR="00F04F69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«Солнечный луч в ноябре»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8653" w:type="dxa"/>
          </w:tcPr>
          <w:p w:rsidR="007F5553" w:rsidRPr="00DF50D0" w:rsidRDefault="00F04F69" w:rsidP="007F555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Внеклассное чтение. </w:t>
            </w:r>
            <w:r w:rsidR="00D76FBC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Книги о ребятах – сверстниках (</w:t>
            </w: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повести и рассказы)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04F69" w:rsidRPr="001F3F0A" w:rsidTr="00F11EDC">
        <w:tc>
          <w:tcPr>
            <w:tcW w:w="11023" w:type="dxa"/>
            <w:gridSpan w:val="4"/>
          </w:tcPr>
          <w:p w:rsidR="00F04F69" w:rsidRPr="00DF50D0" w:rsidRDefault="00F04F69" w:rsidP="00F04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«По опушке шла весна, ведра с дождиком несла…» 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тетрадь) ( 2 часа)</w:t>
            </w: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653" w:type="dxa"/>
          </w:tcPr>
          <w:p w:rsidR="007F5553" w:rsidRPr="00DF50D0" w:rsidRDefault="00F04F69" w:rsidP="007F5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Ф.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Тютчев. «Зим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а недаром злится…»</w:t>
            </w:r>
            <w:r w:rsidR="00CF050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508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(наизусть)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; В</w:t>
            </w:r>
            <w:r w:rsidR="00BA1A96" w:rsidRPr="00DF50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Жуковский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«Жаворонок»; В.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Степанов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«Чудеса»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653" w:type="dxa"/>
          </w:tcPr>
          <w:p w:rsidR="007F5553" w:rsidRPr="00DF50D0" w:rsidRDefault="00620033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«Сморчки»</w:t>
            </w:r>
          </w:p>
        </w:tc>
        <w:tc>
          <w:tcPr>
            <w:tcW w:w="819" w:type="dxa"/>
          </w:tcPr>
          <w:p w:rsidR="007F5553" w:rsidRPr="00DF50D0" w:rsidRDefault="00F04F69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653" w:type="dxa"/>
          </w:tcPr>
          <w:p w:rsidR="007F5553" w:rsidRPr="00DF50D0" w:rsidRDefault="00620033" w:rsidP="00D76F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по разделу «Жизнь дана на добрые дела</w:t>
            </w:r>
            <w:r w:rsidR="00D76FBC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  <w:tc>
          <w:tcPr>
            <w:tcW w:w="819" w:type="dxa"/>
          </w:tcPr>
          <w:p w:rsidR="007F5553" w:rsidRPr="00DF50D0" w:rsidRDefault="007F555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F11EDC">
        <w:tc>
          <w:tcPr>
            <w:tcW w:w="11023" w:type="dxa"/>
            <w:gridSpan w:val="4"/>
          </w:tcPr>
          <w:p w:rsidR="00620033" w:rsidRPr="00DF50D0" w:rsidRDefault="00620033" w:rsidP="00620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Чудеса приходят на рассвете</w:t>
            </w:r>
          </w:p>
          <w:p w:rsidR="00620033" w:rsidRPr="00DF50D0" w:rsidRDefault="00620033" w:rsidP="0062003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(11 часов, из них – 1 ч – обобщение по разделу, 1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653" w:type="dxa"/>
          </w:tcPr>
          <w:p w:rsidR="00620033" w:rsidRPr="00DF50D0" w:rsidRDefault="00D76FB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Раздел «Чудеса приходят на рассвете». 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Современ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ная повесть – сказка. Т.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Крюкова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«Чудеса не </w:t>
            </w:r>
            <w:proofErr w:type="gram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понарошку</w:t>
            </w:r>
            <w:proofErr w:type="gram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глава «Сумасшедший день»)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653" w:type="dxa"/>
          </w:tcPr>
          <w:p w:rsidR="00620033" w:rsidRPr="00DF50D0" w:rsidRDefault="00DF14D8" w:rsidP="006200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Повесть – сказка.  Т.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Крюкова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«Чудеса не </w:t>
            </w:r>
            <w:proofErr w:type="gramStart"/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понарошку</w:t>
            </w:r>
            <w:proofErr w:type="gramEnd"/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» (глава ««</w:t>
            </w:r>
            <w:proofErr w:type="spellStart"/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Могистр</w:t>
            </w:r>
            <w:proofErr w:type="spellEnd"/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proofErr w:type="spellStart"/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чароделия</w:t>
            </w:r>
            <w:proofErr w:type="spellEnd"/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653" w:type="dxa"/>
          </w:tcPr>
          <w:p w:rsidR="00620033" w:rsidRPr="00DF50D0" w:rsidRDefault="00620033" w:rsidP="006200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Современна</w:t>
            </w:r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повесть – сказка.  А. Усачёв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«Чудеса в </w:t>
            </w:r>
            <w:proofErr w:type="spellStart"/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Дедморозовке</w:t>
            </w:r>
            <w:proofErr w:type="spellEnd"/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глава «Летняя спячка»)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53" w:type="dxa"/>
          </w:tcPr>
          <w:p w:rsidR="0062003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Повесть – сказка. С.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Лагерлёф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«Чудесное путеш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ествие Нильса с дикими гусями» 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глава «Волшебная дудочка»)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653" w:type="dxa"/>
          </w:tcPr>
          <w:p w:rsidR="0062003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Повесть – сказка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Лагерлёф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«Чудесное путешествие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Нильса с дикими гусями» (</w:t>
            </w:r>
            <w:r w:rsidR="00620033" w:rsidRPr="00DF50D0">
              <w:rPr>
                <w:rFonts w:ascii="Times New Roman" w:hAnsi="Times New Roman" w:cs="Times New Roman"/>
                <w:sz w:val="28"/>
                <w:szCs w:val="28"/>
              </w:rPr>
              <w:t>глава «Волшебная дудочка»)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653" w:type="dxa"/>
          </w:tcPr>
          <w:p w:rsidR="00620033" w:rsidRPr="00DF50D0" w:rsidRDefault="00620033" w:rsidP="00F11E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Повесть – сказка.</w:t>
            </w:r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А. Линдгрен «</w:t>
            </w:r>
            <w:proofErr w:type="spellStart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Пеппи</w:t>
            </w:r>
            <w:proofErr w:type="spellEnd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Длинный чулок» (глава «Как </w:t>
            </w:r>
            <w:proofErr w:type="spellStart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Пеппи</w:t>
            </w:r>
            <w:proofErr w:type="spellEnd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спасает двух малышей»)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653" w:type="dxa"/>
          </w:tcPr>
          <w:p w:rsidR="00620033" w:rsidRPr="00DF50D0" w:rsidRDefault="00F11ED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Повесть – сказка. А. Линдгрен «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Пеппи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Длинный чулок» (глава «Как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Пеппи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спасает двух малышей»)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653" w:type="dxa"/>
          </w:tcPr>
          <w:p w:rsidR="00620033" w:rsidRPr="00DF50D0" w:rsidRDefault="00F11ED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Современная повесть – сказка. 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Бессон</w:t>
            </w:r>
            <w:proofErr w:type="spellEnd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«Артур и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минипуты</w:t>
            </w:r>
            <w:proofErr w:type="spellEnd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главы из книги)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53" w:type="dxa"/>
          </w:tcPr>
          <w:p w:rsidR="00620033" w:rsidRPr="00DF50D0" w:rsidRDefault="00F11ED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Современная повесть – сказка.  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Бессон</w:t>
            </w:r>
            <w:proofErr w:type="spellEnd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«Артур и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минипуты</w:t>
            </w:r>
            <w:proofErr w:type="spellEnd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главы из книги)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653" w:type="dxa"/>
          </w:tcPr>
          <w:p w:rsidR="00620033" w:rsidRPr="00DF50D0" w:rsidRDefault="00F11EDC" w:rsidP="007F555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Внеклассное чтение.  А. Линдгрен для детей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20033" w:rsidRPr="001F3F0A" w:rsidTr="000772E4">
        <w:tc>
          <w:tcPr>
            <w:tcW w:w="811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53" w:type="dxa"/>
          </w:tcPr>
          <w:p w:rsidR="00620033" w:rsidRPr="00DF50D0" w:rsidRDefault="00F11EDC" w:rsidP="00D76F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по разделу «Чудеса приходят на рассвете»</w:t>
            </w:r>
          </w:p>
        </w:tc>
        <w:tc>
          <w:tcPr>
            <w:tcW w:w="819" w:type="dxa"/>
          </w:tcPr>
          <w:p w:rsidR="00620033" w:rsidRPr="00DF50D0" w:rsidRDefault="00620033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620033" w:rsidRPr="00DF50D0" w:rsidRDefault="0062003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F11EDC">
        <w:tc>
          <w:tcPr>
            <w:tcW w:w="11023" w:type="dxa"/>
            <w:gridSpan w:val="4"/>
          </w:tcPr>
          <w:p w:rsidR="00F11EDC" w:rsidRPr="00DF50D0" w:rsidRDefault="00F11EDC" w:rsidP="00F11E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 тысяч «почему» живут на белом свете </w:t>
            </w:r>
          </w:p>
          <w:p w:rsidR="00F11EDC" w:rsidRPr="00DF50D0" w:rsidRDefault="00F11EDC" w:rsidP="00F11E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(7</w:t>
            </w:r>
            <w:r w:rsidR="000772E4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часов, из них – 1 ч – обобщение по разделу, 1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653" w:type="dxa"/>
          </w:tcPr>
          <w:p w:rsidR="00F11EDC" w:rsidRPr="00DF50D0" w:rsidRDefault="00D76FBC" w:rsidP="00D76F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Раздел «Сто тысяч «почему» живут на белом свете».  </w:t>
            </w:r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Научно – познава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тельная литература. П.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Клушанцев</w:t>
            </w:r>
            <w:proofErr w:type="spellEnd"/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«О чём рассказал телескоп» (</w:t>
            </w:r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рассказы «Где Земля кончается</w:t>
            </w:r>
            <w:proofErr w:type="gramStart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», « Из чего сделаны Солнце и Луна?»)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653" w:type="dxa"/>
          </w:tcPr>
          <w:p w:rsidR="00F11EDC" w:rsidRPr="00DF50D0" w:rsidRDefault="00286E17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Научно</w:t>
            </w:r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>знавательная литература. Е.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Левитан</w:t>
            </w:r>
            <w:r w:rsidR="00F11ED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«Луна – внучка Солнышка» (рассказы «Жарко или холодно на Луне?», «Вот уж где легко стать чемпионом») 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653" w:type="dxa"/>
          </w:tcPr>
          <w:p w:rsidR="00F11EDC" w:rsidRPr="00DF50D0" w:rsidRDefault="00F11ED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Научно – познавательная литература. И.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Акимушкин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«Батискаф»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53" w:type="dxa"/>
          </w:tcPr>
          <w:p w:rsidR="00F11EDC" w:rsidRPr="00DF50D0" w:rsidRDefault="00F11ED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Научно – познавательная литерат</w:t>
            </w:r>
            <w:r w:rsidR="00DF14D8" w:rsidRPr="00DF50D0">
              <w:rPr>
                <w:rFonts w:ascii="Times New Roman" w:hAnsi="Times New Roman" w:cs="Times New Roman"/>
                <w:sz w:val="28"/>
                <w:szCs w:val="28"/>
              </w:rPr>
              <w:t>ура. Е.Пермяк «Сказ про газ» (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глава «О принце в голубой короне»)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653" w:type="dxa"/>
          </w:tcPr>
          <w:p w:rsidR="00F11EDC" w:rsidRPr="00DF50D0" w:rsidRDefault="00F11EDC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Научно – познавательная литература. М.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Курячая</w:t>
            </w:r>
            <w:proofErr w:type="spellEnd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«Про медь и про гончара, который вечно всё путал»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653" w:type="dxa"/>
          </w:tcPr>
          <w:p w:rsidR="00F11EDC" w:rsidRPr="00DF50D0" w:rsidRDefault="00FA20D1" w:rsidP="00FA20D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Внеклассное чтение.  </w:t>
            </w:r>
            <w:r w:rsidR="00DF14D8"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«Познаём мир» (</w:t>
            </w: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научно – художественные,  научно – познавательные и справочные книги для </w:t>
            </w:r>
            <w:proofErr w:type="gramStart"/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любознательных</w:t>
            </w:r>
            <w:proofErr w:type="gramEnd"/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EDC" w:rsidRPr="001F3F0A" w:rsidTr="000772E4">
        <w:tc>
          <w:tcPr>
            <w:tcW w:w="811" w:type="dxa"/>
          </w:tcPr>
          <w:p w:rsidR="00F11EDC" w:rsidRPr="00DF50D0" w:rsidRDefault="00F11EDC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8653" w:type="dxa"/>
          </w:tcPr>
          <w:p w:rsidR="00F11EDC" w:rsidRPr="00DF50D0" w:rsidRDefault="00FA20D1" w:rsidP="00D76F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по разделу «Сто тысяч «почему» живут на белом свете</w:t>
            </w:r>
            <w:r w:rsidR="00D76FBC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76FBC" w:rsidRPr="00DF50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19" w:type="dxa"/>
          </w:tcPr>
          <w:p w:rsidR="00F11EDC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F11EDC" w:rsidRPr="00DF50D0" w:rsidRDefault="00F11EDC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B81D41">
        <w:tc>
          <w:tcPr>
            <w:tcW w:w="11023" w:type="dxa"/>
            <w:gridSpan w:val="4"/>
          </w:tcPr>
          <w:p w:rsidR="00FA20D1" w:rsidRPr="00DF50D0" w:rsidRDefault="00FA20D1" w:rsidP="00FA2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Лето – </w:t>
            </w:r>
            <w:r w:rsidR="00D76FBC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это праздник, полный света… </w:t>
            </w:r>
            <w:r w:rsidR="000772E4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тетрадь)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553" w:rsidRPr="00DF50D0" w:rsidRDefault="00FA20D1" w:rsidP="00FA2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(3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часа, из них  1 ч – внеклассное чтение</w:t>
            </w:r>
            <w:proofErr w:type="gramStart"/>
            <w:r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A20D1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Я.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Дягутите</w:t>
            </w:r>
            <w:proofErr w:type="spellEnd"/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«Лето»; Ф. Тютчев</w:t>
            </w:r>
            <w:r w:rsidR="00286E17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«В небе тают облака…»</w:t>
            </w:r>
          </w:p>
        </w:tc>
        <w:tc>
          <w:tcPr>
            <w:tcW w:w="819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A20D1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653" w:type="dxa"/>
          </w:tcPr>
          <w:p w:rsidR="007F5553" w:rsidRPr="00DF50D0" w:rsidRDefault="00DF14D8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Жуковск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ий «Летний вечер»</w:t>
            </w:r>
            <w:r w:rsidR="00CF0508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508" w:rsidRPr="00DF50D0">
              <w:rPr>
                <w:rFonts w:ascii="Times New Roman" w:hAnsi="Times New Roman" w:cs="Times New Roman"/>
                <w:b/>
                <w:sz w:val="28"/>
                <w:szCs w:val="28"/>
              </w:rPr>
              <w:t>(наизусть)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; А.</w:t>
            </w:r>
            <w:r w:rsidR="000772E4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Усачёв</w:t>
            </w:r>
            <w:r w:rsidR="00286E17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«Что такое лето?»</w:t>
            </w:r>
          </w:p>
        </w:tc>
        <w:tc>
          <w:tcPr>
            <w:tcW w:w="819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FA20D1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53" w:type="dxa"/>
          </w:tcPr>
          <w:p w:rsidR="007F5553" w:rsidRPr="00DF50D0" w:rsidRDefault="000772E4" w:rsidP="000772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86E17" w:rsidRPr="00DF50D0">
              <w:rPr>
                <w:rFonts w:ascii="Times New Roman" w:hAnsi="Times New Roman" w:cs="Times New Roman"/>
                <w:sz w:val="28"/>
                <w:szCs w:val="28"/>
              </w:rPr>
              <w:t>роверка сформ</w:t>
            </w: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ированности читательских умений по разделу «»</w:t>
            </w:r>
            <w:r w:rsidR="00286E17" w:rsidRPr="00DF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653" w:type="dxa"/>
          </w:tcPr>
          <w:p w:rsidR="007F5553" w:rsidRPr="00DF50D0" w:rsidRDefault="000772E4" w:rsidP="007F5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Проверка  навыка чтения по тексту «»</w:t>
            </w:r>
          </w:p>
        </w:tc>
        <w:tc>
          <w:tcPr>
            <w:tcW w:w="819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553" w:rsidRPr="001F3F0A" w:rsidTr="000772E4">
        <w:tc>
          <w:tcPr>
            <w:tcW w:w="811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653" w:type="dxa"/>
          </w:tcPr>
          <w:p w:rsidR="007F5553" w:rsidRPr="00DF50D0" w:rsidRDefault="00286E17" w:rsidP="007F555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Внеклассное чтение.  Времена года в творчестве поэтов – классиков и поэтов – современников. Читаем летом</w:t>
            </w:r>
          </w:p>
        </w:tc>
        <w:tc>
          <w:tcPr>
            <w:tcW w:w="819" w:type="dxa"/>
          </w:tcPr>
          <w:p w:rsidR="007F5553" w:rsidRPr="00DF50D0" w:rsidRDefault="00286E17" w:rsidP="007F55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</w:tcPr>
          <w:p w:rsidR="007F5553" w:rsidRPr="00DF50D0" w:rsidRDefault="007F5553" w:rsidP="007F5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0718" w:rsidRPr="001F3F0A" w:rsidRDefault="00FB0718" w:rsidP="00FB0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B0718" w:rsidRPr="001F3F0A" w:rsidSect="00B81D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F3" w:rsidRDefault="00106BF3" w:rsidP="00196A93">
      <w:pPr>
        <w:spacing w:after="0" w:line="240" w:lineRule="auto"/>
      </w:pPr>
      <w:r>
        <w:separator/>
      </w:r>
    </w:p>
  </w:endnote>
  <w:endnote w:type="continuationSeparator" w:id="0">
    <w:p w:rsidR="00106BF3" w:rsidRDefault="00106BF3" w:rsidP="0019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F3" w:rsidRDefault="00106BF3" w:rsidP="00196A93">
      <w:pPr>
        <w:spacing w:after="0" w:line="240" w:lineRule="auto"/>
      </w:pPr>
      <w:r>
        <w:separator/>
      </w:r>
    </w:p>
  </w:footnote>
  <w:footnote w:type="continuationSeparator" w:id="0">
    <w:p w:rsidR="00106BF3" w:rsidRDefault="00106BF3" w:rsidP="00196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619D"/>
    <w:rsid w:val="00006D3C"/>
    <w:rsid w:val="00041050"/>
    <w:rsid w:val="00075C4B"/>
    <w:rsid w:val="000772E4"/>
    <w:rsid w:val="00085EFA"/>
    <w:rsid w:val="00094C0D"/>
    <w:rsid w:val="00095A34"/>
    <w:rsid w:val="000B3B28"/>
    <w:rsid w:val="000B64E0"/>
    <w:rsid w:val="000C7F79"/>
    <w:rsid w:val="000D6E5E"/>
    <w:rsid w:val="00106BF3"/>
    <w:rsid w:val="001453F9"/>
    <w:rsid w:val="00196A93"/>
    <w:rsid w:val="001E7AC2"/>
    <w:rsid w:val="001F3F0A"/>
    <w:rsid w:val="002108AB"/>
    <w:rsid w:val="00235C14"/>
    <w:rsid w:val="00286E17"/>
    <w:rsid w:val="00292EBB"/>
    <w:rsid w:val="002C00E4"/>
    <w:rsid w:val="002C44CA"/>
    <w:rsid w:val="002E6473"/>
    <w:rsid w:val="002F0918"/>
    <w:rsid w:val="002F32CA"/>
    <w:rsid w:val="00314E59"/>
    <w:rsid w:val="0033031D"/>
    <w:rsid w:val="00343CEB"/>
    <w:rsid w:val="00350391"/>
    <w:rsid w:val="003A35F0"/>
    <w:rsid w:val="003E0F0D"/>
    <w:rsid w:val="003F65D8"/>
    <w:rsid w:val="004067EF"/>
    <w:rsid w:val="00430D2C"/>
    <w:rsid w:val="00451F85"/>
    <w:rsid w:val="0045572F"/>
    <w:rsid w:val="00481759"/>
    <w:rsid w:val="00493C2F"/>
    <w:rsid w:val="004C6129"/>
    <w:rsid w:val="0051466B"/>
    <w:rsid w:val="00606FCB"/>
    <w:rsid w:val="006131BE"/>
    <w:rsid w:val="0061788D"/>
    <w:rsid w:val="00620033"/>
    <w:rsid w:val="006202D1"/>
    <w:rsid w:val="00656789"/>
    <w:rsid w:val="00684412"/>
    <w:rsid w:val="00690F5B"/>
    <w:rsid w:val="006A4C7B"/>
    <w:rsid w:val="006B3C33"/>
    <w:rsid w:val="006E5635"/>
    <w:rsid w:val="006F02A2"/>
    <w:rsid w:val="006F7F4A"/>
    <w:rsid w:val="007618AB"/>
    <w:rsid w:val="007767DB"/>
    <w:rsid w:val="007977A1"/>
    <w:rsid w:val="007A7F5F"/>
    <w:rsid w:val="007B24AA"/>
    <w:rsid w:val="007D57BE"/>
    <w:rsid w:val="007F3117"/>
    <w:rsid w:val="007F5553"/>
    <w:rsid w:val="008501BC"/>
    <w:rsid w:val="0088624A"/>
    <w:rsid w:val="008A2A98"/>
    <w:rsid w:val="008F0C94"/>
    <w:rsid w:val="0090619D"/>
    <w:rsid w:val="00930500"/>
    <w:rsid w:val="00933102"/>
    <w:rsid w:val="00933489"/>
    <w:rsid w:val="009423F2"/>
    <w:rsid w:val="00983A9D"/>
    <w:rsid w:val="00992979"/>
    <w:rsid w:val="009B1EFC"/>
    <w:rsid w:val="009E228F"/>
    <w:rsid w:val="009E30A6"/>
    <w:rsid w:val="009F46A5"/>
    <w:rsid w:val="009F681B"/>
    <w:rsid w:val="00A05A17"/>
    <w:rsid w:val="00A07EDF"/>
    <w:rsid w:val="00A55C60"/>
    <w:rsid w:val="00AC70BF"/>
    <w:rsid w:val="00AE0155"/>
    <w:rsid w:val="00AE2C7A"/>
    <w:rsid w:val="00B35B38"/>
    <w:rsid w:val="00B46C37"/>
    <w:rsid w:val="00B81D41"/>
    <w:rsid w:val="00B878DB"/>
    <w:rsid w:val="00BA1A96"/>
    <w:rsid w:val="00BB1BFD"/>
    <w:rsid w:val="00BD28F2"/>
    <w:rsid w:val="00C31D9D"/>
    <w:rsid w:val="00C33503"/>
    <w:rsid w:val="00C6378A"/>
    <w:rsid w:val="00C801DA"/>
    <w:rsid w:val="00C93D5F"/>
    <w:rsid w:val="00CA6573"/>
    <w:rsid w:val="00CD7CCA"/>
    <w:rsid w:val="00CF0508"/>
    <w:rsid w:val="00CF0C58"/>
    <w:rsid w:val="00CF275C"/>
    <w:rsid w:val="00D242C4"/>
    <w:rsid w:val="00D53D44"/>
    <w:rsid w:val="00D61548"/>
    <w:rsid w:val="00D615D1"/>
    <w:rsid w:val="00D725B1"/>
    <w:rsid w:val="00D76FBC"/>
    <w:rsid w:val="00D81D3F"/>
    <w:rsid w:val="00D83401"/>
    <w:rsid w:val="00DF14D8"/>
    <w:rsid w:val="00DF16DB"/>
    <w:rsid w:val="00DF50D0"/>
    <w:rsid w:val="00DF5BED"/>
    <w:rsid w:val="00E13D80"/>
    <w:rsid w:val="00E2717F"/>
    <w:rsid w:val="00F04F69"/>
    <w:rsid w:val="00F05E7C"/>
    <w:rsid w:val="00F11EDC"/>
    <w:rsid w:val="00F1316E"/>
    <w:rsid w:val="00F57C55"/>
    <w:rsid w:val="00F64897"/>
    <w:rsid w:val="00F7189B"/>
    <w:rsid w:val="00FA20D1"/>
    <w:rsid w:val="00FB0718"/>
    <w:rsid w:val="00FD6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1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90619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0619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061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0619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5">
    <w:name w:val="No Spacing"/>
    <w:uiPriority w:val="1"/>
    <w:qFormat/>
    <w:rsid w:val="00B81D4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6A93"/>
  </w:style>
  <w:style w:type="paragraph" w:styleId="a8">
    <w:name w:val="footer"/>
    <w:basedOn w:val="a"/>
    <w:link w:val="a9"/>
    <w:uiPriority w:val="99"/>
    <w:unhideWhenUsed/>
    <w:rsid w:val="001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6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A7BE1-9E28-48CC-AF5A-7A874A8D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Ксюха</dc:creator>
  <cp:lastModifiedBy>Ольга</cp:lastModifiedBy>
  <cp:revision>23</cp:revision>
  <dcterms:created xsi:type="dcterms:W3CDTF">2014-09-08T18:26:00Z</dcterms:created>
  <dcterms:modified xsi:type="dcterms:W3CDTF">2021-04-13T18:15:00Z</dcterms:modified>
</cp:coreProperties>
</file>